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bookmarkStart w:id="0" w:name="_GoBack"/>
      <w:bookmarkEnd w:id="0"/>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1" w:name="_Bölüm_D:_Teklif_Sunum_Formu"/>
      <w:bookmarkStart w:id="2" w:name="_Toc233021563"/>
      <w:bookmarkEnd w:id="1"/>
      <w:r w:rsidRPr="0006226B">
        <w:rPr>
          <w:rFonts w:ascii="Times New Roman" w:eastAsia="Times New Roman" w:hAnsi="Times New Roman" w:cs="Times New Roman"/>
          <w:b/>
          <w:bCs/>
          <w:sz w:val="24"/>
          <w:szCs w:val="24"/>
        </w:rPr>
        <w:t>Bölüm D: Teklif Sunum Formu</w:t>
      </w:r>
      <w:bookmarkEnd w:id="2"/>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3"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4"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3"/>
      <w:bookmarkEnd w:id="4"/>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942584"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2132C2"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2132C2">
        <w:rPr>
          <w:rFonts w:ascii="Times New Roman" w:eastAsia="Times New Roman" w:hAnsi="Times New Roman" w:cs="Times New Roman"/>
          <w:b/>
          <w:color w:val="000000"/>
          <w:sz w:val="20"/>
          <w:szCs w:val="20"/>
          <w:lang w:eastAsia="en-GB"/>
        </w:rPr>
        <w:t xml:space="preserve">Referans: </w:t>
      </w:r>
      <w:r w:rsidR="002132C2" w:rsidRPr="002132C2">
        <w:rPr>
          <w:rFonts w:ascii="Times New Roman" w:eastAsia="Times New Roman" w:hAnsi="Times New Roman" w:cs="Times New Roman"/>
          <w:color w:val="000000"/>
          <w:sz w:val="20"/>
          <w:szCs w:val="20"/>
          <w:lang w:eastAsia="en-GB"/>
        </w:rPr>
        <w:t>TR62/12/RYMDP/0006</w:t>
      </w:r>
    </w:p>
    <w:p w:rsidR="002132C2" w:rsidRPr="002132C2" w:rsidRDefault="0006226B" w:rsidP="0006226B">
      <w:pPr>
        <w:widowControl w:val="0"/>
        <w:tabs>
          <w:tab w:val="left" w:pos="-720"/>
        </w:tabs>
        <w:suppressAutoHyphens/>
        <w:spacing w:after="120" w:line="240" w:lineRule="auto"/>
        <w:jc w:val="center"/>
        <w:rPr>
          <w:rFonts w:ascii="Times New Roman" w:hAnsi="Times New Roman" w:cs="Times New Roman"/>
          <w:sz w:val="20"/>
          <w:szCs w:val="20"/>
        </w:rPr>
      </w:pPr>
      <w:r w:rsidRPr="002132C2">
        <w:rPr>
          <w:rFonts w:ascii="Times New Roman" w:eastAsia="Times New Roman" w:hAnsi="Times New Roman" w:cs="Times New Roman"/>
          <w:b/>
          <w:color w:val="000000"/>
          <w:sz w:val="20"/>
          <w:szCs w:val="20"/>
          <w:lang w:eastAsia="en-GB"/>
        </w:rPr>
        <w:t>Sözleşme adı:</w:t>
      </w:r>
      <w:r w:rsidRPr="002132C2">
        <w:rPr>
          <w:rFonts w:ascii="Times New Roman" w:eastAsia="Times New Roman" w:hAnsi="Times New Roman" w:cs="Times New Roman"/>
          <w:color w:val="000000"/>
          <w:sz w:val="20"/>
          <w:szCs w:val="20"/>
          <w:lang w:eastAsia="en-GB"/>
        </w:rPr>
        <w:t xml:space="preserve"> </w:t>
      </w:r>
      <w:r w:rsidR="002132C2" w:rsidRPr="002132C2">
        <w:rPr>
          <w:rFonts w:ascii="Times New Roman" w:hAnsi="Times New Roman" w:cs="Times New Roman"/>
          <w:sz w:val="20"/>
          <w:szCs w:val="20"/>
        </w:rPr>
        <w:t xml:space="preserve">Üretim Teknolojimizin Geliştirilmesi İle AR-GE, Yenilikçilik Ve </w:t>
      </w:r>
      <w:proofErr w:type="gramStart"/>
      <w:r w:rsidR="002132C2" w:rsidRPr="002132C2">
        <w:rPr>
          <w:rFonts w:ascii="Times New Roman" w:hAnsi="Times New Roman" w:cs="Times New Roman"/>
          <w:sz w:val="20"/>
          <w:szCs w:val="20"/>
        </w:rPr>
        <w:t>Markalaşma  Altyapımızın</w:t>
      </w:r>
      <w:proofErr w:type="gramEnd"/>
      <w:r w:rsidR="002132C2" w:rsidRPr="002132C2">
        <w:rPr>
          <w:rFonts w:ascii="Times New Roman" w:hAnsi="Times New Roman" w:cs="Times New Roman"/>
          <w:sz w:val="20"/>
          <w:szCs w:val="20"/>
        </w:rPr>
        <w:t xml:space="preserve"> Güçlendirilmesi</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00875459">
        <w:rPr>
          <w:rFonts w:ascii="Times New Roman" w:eastAsia="Times New Roman" w:hAnsi="Times New Roman" w:cs="Times New Roman"/>
          <w:color w:val="000000"/>
          <w:sz w:val="20"/>
          <w:szCs w:val="20"/>
          <w:lang w:eastAsia="en-GB"/>
        </w:rPr>
        <w: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2132C2">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w:t>
      </w:r>
      <w:r w:rsidRPr="002132C2">
        <w:rPr>
          <w:rFonts w:ascii="Times New Roman" w:eastAsia="Times New Roman" w:hAnsi="Times New Roman" w:cs="Times New Roman"/>
          <w:color w:val="000000"/>
          <w:sz w:val="20"/>
          <w:szCs w:val="20"/>
        </w:rPr>
        <w:t xml:space="preserve">nen </w:t>
      </w:r>
      <w:r w:rsidR="002132C2" w:rsidRPr="002132C2">
        <w:rPr>
          <w:rFonts w:ascii="Times New Roman" w:eastAsia="Times New Roman" w:hAnsi="Times New Roman" w:cs="Times New Roman"/>
          <w:color w:val="000000"/>
          <w:sz w:val="20"/>
          <w:szCs w:val="20"/>
        </w:rPr>
        <w:t>malları tedarik etmeyi</w:t>
      </w:r>
      <w:r w:rsidRPr="002132C2">
        <w:rPr>
          <w:rFonts w:ascii="Times New Roman" w:eastAsia="Times New Roman" w:hAnsi="Times New Roman" w:cs="Times New Roman"/>
          <w:color w:val="000000"/>
          <w:sz w:val="20"/>
          <w:szCs w:val="20"/>
        </w:rPr>
        <w:t>,</w:t>
      </w:r>
      <w:r w:rsidRPr="0006226B">
        <w:rPr>
          <w:rFonts w:ascii="Times New Roman" w:eastAsia="Times New Roman" w:hAnsi="Times New Roman" w:cs="Times New Roman"/>
          <w:color w:val="000000"/>
          <w:sz w:val="20"/>
          <w:szCs w:val="20"/>
        </w:rPr>
        <w:t xml:space="preserve">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D462B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4D2" w:rsidRDefault="004834D2" w:rsidP="0006226B">
      <w:pPr>
        <w:spacing w:after="0" w:line="240" w:lineRule="auto"/>
      </w:pPr>
      <w:r>
        <w:separator/>
      </w:r>
    </w:p>
  </w:endnote>
  <w:endnote w:type="continuationSeparator" w:id="0">
    <w:p w:rsidR="004834D2" w:rsidRDefault="004834D2"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4D2" w:rsidRDefault="004834D2" w:rsidP="0006226B">
      <w:pPr>
        <w:spacing w:after="0" w:line="240" w:lineRule="auto"/>
      </w:pPr>
      <w:r>
        <w:separator/>
      </w:r>
    </w:p>
  </w:footnote>
  <w:footnote w:type="continuationSeparator" w:id="0">
    <w:p w:rsidR="004834D2" w:rsidRDefault="004834D2"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06226B"/>
    <w:rsid w:val="0006226B"/>
    <w:rsid w:val="002132C2"/>
    <w:rsid w:val="002C3FEF"/>
    <w:rsid w:val="004834D2"/>
    <w:rsid w:val="004B511A"/>
    <w:rsid w:val="00875459"/>
    <w:rsid w:val="00942584"/>
    <w:rsid w:val="00957DA3"/>
    <w:rsid w:val="009A22D7"/>
    <w:rsid w:val="009E044B"/>
    <w:rsid w:val="00D462B0"/>
    <w:rsid w:val="00DD36BF"/>
    <w:rsid w:val="00E24C2A"/>
    <w:rsid w:val="00F04D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B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301</Words>
  <Characters>1722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6</cp:revision>
  <dcterms:created xsi:type="dcterms:W3CDTF">2012-04-19T06:10:00Z</dcterms:created>
  <dcterms:modified xsi:type="dcterms:W3CDTF">2013-09-17T07:21:00Z</dcterms:modified>
</cp:coreProperties>
</file>